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6"/>
        <w:tblW w:w="13467" w:type="dxa"/>
        <w:tblInd w:w="-5" w:type="dxa"/>
        <w:tblLook w:val="04A0" w:firstRow="1" w:lastRow="0" w:firstColumn="1" w:lastColumn="0" w:noHBand="0" w:noVBand="1"/>
      </w:tblPr>
      <w:tblGrid>
        <w:gridCol w:w="2410"/>
        <w:gridCol w:w="11057"/>
      </w:tblGrid>
      <w:tr w:rsidR="00086E53" w:rsidRPr="00542DB4" w:rsidTr="00A47DAD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E53" w:rsidRPr="00542DB4" w:rsidRDefault="00086E53" w:rsidP="00A47DAD">
            <w:pPr>
              <w:spacing w:after="80"/>
              <w:contextualSpacing/>
              <w:rPr>
                <w:rFonts w:ascii="Verdana" w:hAnsi="Verdana"/>
                <w:i/>
                <w:color w:val="808080" w:themeColor="background1" w:themeShade="80"/>
                <w:sz w:val="18"/>
                <w:szCs w:val="20"/>
                <w:lang w:val="bg-BG"/>
              </w:rPr>
            </w:pPr>
            <w:r w:rsidRPr="00542DB4">
              <w:rPr>
                <w:noProof/>
                <w:lang w:val="bg-BG" w:eastAsia="bg-BG"/>
              </w:rPr>
              <w:drawing>
                <wp:anchor distT="0" distB="0" distL="114300" distR="114300" simplePos="0" relativeHeight="251659264" behindDoc="1" locked="0" layoutInCell="1" allowOverlap="1" wp14:anchorId="6146649B" wp14:editId="648E6E97">
                  <wp:simplePos x="0" y="0"/>
                  <wp:positionH relativeFrom="column">
                    <wp:posOffset>6350</wp:posOffset>
                  </wp:positionH>
                  <wp:positionV relativeFrom="paragraph">
                    <wp:posOffset>71755</wp:posOffset>
                  </wp:positionV>
                  <wp:extent cx="345440" cy="411480"/>
                  <wp:effectExtent l="0" t="0" r="0" b="7620"/>
                  <wp:wrapTight wrapText="bothSides">
                    <wp:wrapPolygon edited="0">
                      <wp:start x="2382" y="0"/>
                      <wp:lineTo x="0" y="1000"/>
                      <wp:lineTo x="0" y="16000"/>
                      <wp:lineTo x="4765" y="21000"/>
                      <wp:lineTo x="5956" y="21000"/>
                      <wp:lineTo x="14294" y="21000"/>
                      <wp:lineTo x="15485" y="21000"/>
                      <wp:lineTo x="20250" y="16000"/>
                      <wp:lineTo x="20250" y="1000"/>
                      <wp:lineTo x="17868" y="0"/>
                      <wp:lineTo x="2382" y="0"/>
                    </wp:wrapPolygon>
                  </wp:wrapTight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5440" cy="4114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086E53" w:rsidRPr="00542DB4" w:rsidRDefault="00086E53" w:rsidP="00A47DAD">
            <w:pPr>
              <w:spacing w:after="80"/>
              <w:contextualSpacing/>
              <w:rPr>
                <w:rFonts w:ascii="Verdana" w:hAnsi="Verdana"/>
                <w:i/>
                <w:color w:val="808080" w:themeColor="background1" w:themeShade="80"/>
                <w:sz w:val="18"/>
                <w:szCs w:val="20"/>
                <w:lang w:val="bg-BG"/>
              </w:rPr>
            </w:pPr>
          </w:p>
          <w:p w:rsidR="00086E53" w:rsidRPr="00542DB4" w:rsidRDefault="00086E53" w:rsidP="00A47DAD">
            <w:pPr>
              <w:spacing w:after="80"/>
              <w:contextualSpacing/>
              <w:rPr>
                <w:rFonts w:ascii="Verdana" w:hAnsi="Verdana"/>
                <w:color w:val="808080" w:themeColor="background1" w:themeShade="80"/>
                <w:sz w:val="18"/>
                <w:szCs w:val="20"/>
                <w:lang w:val="bg-BG"/>
              </w:rPr>
            </w:pPr>
            <w:r w:rsidRPr="00542DB4">
              <w:rPr>
                <w:rFonts w:ascii="Verdana" w:hAnsi="Verdana"/>
                <w:color w:val="808080" w:themeColor="background1" w:themeShade="80"/>
                <w:sz w:val="18"/>
                <w:szCs w:val="20"/>
                <w:lang w:val="bg-BG"/>
              </w:rPr>
              <w:t>ДАБДП</w:t>
            </w:r>
          </w:p>
          <w:p w:rsidR="00086E53" w:rsidRPr="00542DB4" w:rsidRDefault="00086E53" w:rsidP="00A47DAD">
            <w:pPr>
              <w:spacing w:after="80"/>
              <w:contextualSpacing/>
              <w:rPr>
                <w:rFonts w:ascii="Verdana" w:hAnsi="Verdana"/>
                <w:i/>
                <w:color w:val="808080" w:themeColor="background1" w:themeShade="80"/>
                <w:sz w:val="18"/>
                <w:szCs w:val="20"/>
                <w:lang w:val="bg-BG"/>
              </w:rPr>
            </w:pPr>
          </w:p>
        </w:tc>
        <w:tc>
          <w:tcPr>
            <w:tcW w:w="1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E53" w:rsidRPr="00542DB4" w:rsidRDefault="00086E53" w:rsidP="00A47DAD">
            <w:pPr>
              <w:spacing w:after="80"/>
              <w:contextualSpacing/>
              <w:rPr>
                <w:rFonts w:ascii="Verdana" w:hAnsi="Verdana"/>
                <w:color w:val="808080" w:themeColor="background1" w:themeShade="80"/>
                <w:sz w:val="18"/>
                <w:szCs w:val="20"/>
                <w:lang w:val="bg-BG"/>
              </w:rPr>
            </w:pPr>
          </w:p>
          <w:p w:rsidR="00086E53" w:rsidRPr="00542DB4" w:rsidRDefault="00086E53" w:rsidP="00A47DAD">
            <w:pPr>
              <w:spacing w:after="80"/>
              <w:contextualSpacing/>
              <w:rPr>
                <w:rFonts w:ascii="Verdana" w:hAnsi="Verdana"/>
                <w:color w:val="808080" w:themeColor="background1" w:themeShade="80"/>
                <w:sz w:val="18"/>
                <w:szCs w:val="20"/>
                <w:lang w:val="bg-BG"/>
              </w:rPr>
            </w:pPr>
          </w:p>
          <w:p w:rsidR="00086E53" w:rsidRPr="00542DB4" w:rsidRDefault="00DA66DF" w:rsidP="00A47DAD">
            <w:pPr>
              <w:spacing w:after="80"/>
              <w:contextualSpacing/>
              <w:rPr>
                <w:rFonts w:ascii="Verdana" w:hAnsi="Verdana"/>
                <w:color w:val="808080" w:themeColor="background1" w:themeShade="80"/>
                <w:sz w:val="18"/>
                <w:szCs w:val="20"/>
                <w:lang w:val="bg-BG"/>
              </w:rPr>
            </w:pPr>
            <w:r w:rsidRPr="00542DB4">
              <w:rPr>
                <w:rFonts w:ascii="Verdana" w:hAnsi="Verdana"/>
                <w:color w:val="808080" w:themeColor="background1" w:themeShade="80"/>
                <w:sz w:val="18"/>
                <w:szCs w:val="20"/>
                <w:lang w:val="bg-BG"/>
              </w:rPr>
              <w:t xml:space="preserve">Универсална </w:t>
            </w:r>
            <w:r w:rsidR="00086E53" w:rsidRPr="00542DB4">
              <w:rPr>
                <w:rFonts w:ascii="Verdana" w:hAnsi="Verdana"/>
                <w:color w:val="808080" w:themeColor="background1" w:themeShade="80"/>
                <w:sz w:val="18"/>
                <w:szCs w:val="20"/>
                <w:lang w:val="bg-BG"/>
              </w:rPr>
              <w:t>Безопасна Мобилност</w:t>
            </w:r>
          </w:p>
          <w:p w:rsidR="00086E53" w:rsidRPr="00542DB4" w:rsidRDefault="00086E53" w:rsidP="00A47DAD">
            <w:pPr>
              <w:spacing w:after="80"/>
              <w:contextualSpacing/>
              <w:rPr>
                <w:rFonts w:ascii="Verdana" w:hAnsi="Verdana"/>
                <w:color w:val="808080" w:themeColor="background1" w:themeShade="80"/>
                <w:sz w:val="18"/>
                <w:szCs w:val="20"/>
                <w:lang w:val="bg-BG"/>
              </w:rPr>
            </w:pPr>
          </w:p>
        </w:tc>
      </w:tr>
    </w:tbl>
    <w:p w:rsidR="006F36D7" w:rsidRDefault="006F36D7" w:rsidP="00A15330">
      <w:pPr>
        <w:shd w:val="clear" w:color="auto" w:fill="FFFFFF" w:themeFill="background1"/>
        <w:ind w:right="-35"/>
        <w:jc w:val="both"/>
        <w:rPr>
          <w:rFonts w:ascii="Verdana" w:hAnsi="Verdana"/>
          <w:i/>
          <w:color w:val="404040" w:themeColor="text1" w:themeTint="BF"/>
          <w:sz w:val="20"/>
          <w:szCs w:val="20"/>
          <w:lang w:val="bg-BG"/>
        </w:rPr>
      </w:pPr>
    </w:p>
    <w:p w:rsidR="00B457B4" w:rsidRDefault="00B457B4" w:rsidP="00B457B4">
      <w:pPr>
        <w:pStyle w:val="NoSpacing"/>
        <w:shd w:val="clear" w:color="auto" w:fill="FFFF00"/>
        <w:spacing w:after="0"/>
        <w:jc w:val="left"/>
        <w:rPr>
          <w:rFonts w:eastAsia="Calibri" w:cs="Times New Roman"/>
          <w:b/>
          <w:color w:val="7030A0"/>
          <w:spacing w:val="0"/>
          <w:sz w:val="24"/>
        </w:rPr>
      </w:pPr>
    </w:p>
    <w:p w:rsidR="00B457B4" w:rsidRDefault="00B457B4" w:rsidP="00B457B4">
      <w:pPr>
        <w:pStyle w:val="NoSpacing"/>
        <w:shd w:val="clear" w:color="auto" w:fill="FFFF00"/>
        <w:spacing w:after="0"/>
        <w:jc w:val="left"/>
        <w:rPr>
          <w:rFonts w:eastAsia="Calibri" w:cs="Times New Roman"/>
          <w:b/>
          <w:color w:val="000000" w:themeColor="text1"/>
          <w:spacing w:val="0"/>
          <w:szCs w:val="20"/>
        </w:rPr>
      </w:pPr>
      <w:r>
        <w:rPr>
          <w:rFonts w:eastAsia="Calibri" w:cs="Times New Roman"/>
          <w:b/>
          <w:color w:val="000000" w:themeColor="text1"/>
          <w:spacing w:val="0"/>
          <w:szCs w:val="20"/>
        </w:rPr>
        <w:t>ИНФОРМАЦИЯ ОТ ОДМВР/СДВР ЗА ОБЛАСТЕН ДОКЛАД ПО БДП</w:t>
      </w:r>
    </w:p>
    <w:p w:rsidR="00B457B4" w:rsidRDefault="00B457B4" w:rsidP="00B457B4">
      <w:pPr>
        <w:pStyle w:val="NoSpacing"/>
        <w:shd w:val="clear" w:color="auto" w:fill="FFFF00"/>
        <w:spacing w:after="0"/>
        <w:jc w:val="left"/>
        <w:rPr>
          <w:rFonts w:eastAsia="Calibri" w:cs="Times New Roman"/>
          <w:b/>
          <w:color w:val="7030A0"/>
          <w:spacing w:val="0"/>
          <w:sz w:val="24"/>
        </w:rPr>
      </w:pPr>
    </w:p>
    <w:p w:rsidR="00B457B4" w:rsidRDefault="00B457B4" w:rsidP="00B457B4">
      <w:pPr>
        <w:pStyle w:val="NoSpacing"/>
        <w:spacing w:after="0"/>
        <w:jc w:val="left"/>
        <w:rPr>
          <w:rFonts w:eastAsia="Calibri" w:cs="Times New Roman"/>
          <w:b/>
          <w:color w:val="7030A0"/>
          <w:spacing w:val="0"/>
          <w:sz w:val="24"/>
        </w:rPr>
      </w:pPr>
    </w:p>
    <w:tbl>
      <w:tblPr>
        <w:tblpPr w:leftFromText="141" w:rightFromText="141" w:bottomFromText="160" w:vertAnchor="page" w:horzAnchor="margin" w:tblpY="3223"/>
        <w:tblW w:w="13467" w:type="dxa"/>
        <w:tblLook w:val="04A0" w:firstRow="1" w:lastRow="0" w:firstColumn="1" w:lastColumn="0" w:noHBand="0" w:noVBand="1"/>
      </w:tblPr>
      <w:tblGrid>
        <w:gridCol w:w="2405"/>
        <w:gridCol w:w="11062"/>
      </w:tblGrid>
      <w:tr w:rsidR="00B457B4" w:rsidTr="00B457B4">
        <w:tc>
          <w:tcPr>
            <w:tcW w:w="2405" w:type="dxa"/>
            <w:shd w:val="clear" w:color="auto" w:fill="7030A0"/>
          </w:tcPr>
          <w:p w:rsidR="00B457B4" w:rsidRDefault="00B457B4" w:rsidP="00B457B4">
            <w:pPr>
              <w:spacing w:after="0" w:line="240" w:lineRule="auto"/>
              <w:ind w:right="-461"/>
              <w:rPr>
                <w:rFonts w:ascii="Verdana" w:eastAsia="Calibri" w:hAnsi="Verdana" w:cs="Times New Roman"/>
                <w:b/>
                <w:color w:val="FFFFFF"/>
                <w:sz w:val="20"/>
                <w:szCs w:val="20"/>
                <w:lang w:val="bg-BG"/>
              </w:rPr>
            </w:pPr>
            <w:r>
              <w:rPr>
                <w:rFonts w:ascii="Verdana" w:eastAsia="Calibri" w:hAnsi="Verdana" w:cs="Times New Roman"/>
                <w:b/>
                <w:color w:val="FFFFFF"/>
                <w:sz w:val="20"/>
                <w:szCs w:val="20"/>
                <w:lang w:val="bg-BG"/>
              </w:rPr>
              <w:t>ОДМВР/СДВР</w:t>
            </w:r>
          </w:p>
          <w:p w:rsidR="00B457B4" w:rsidRDefault="00B457B4" w:rsidP="00B457B4">
            <w:pPr>
              <w:spacing w:after="0" w:line="240" w:lineRule="auto"/>
              <w:ind w:right="-461"/>
              <w:rPr>
                <w:rFonts w:ascii="Verdana" w:eastAsia="Calibri" w:hAnsi="Verdana" w:cs="Times New Roman"/>
                <w:b/>
                <w:color w:val="FFFFFF"/>
                <w:sz w:val="20"/>
                <w:szCs w:val="20"/>
              </w:rPr>
            </w:pPr>
          </w:p>
        </w:tc>
        <w:tc>
          <w:tcPr>
            <w:tcW w:w="11062" w:type="dxa"/>
            <w:hideMark/>
          </w:tcPr>
          <w:p w:rsidR="00B457B4" w:rsidRDefault="00B457B4" w:rsidP="00B457B4">
            <w:pPr>
              <w:spacing w:after="0" w:line="240" w:lineRule="auto"/>
              <w:ind w:right="-461"/>
              <w:rPr>
                <w:rFonts w:ascii="Verdana" w:eastAsia="Calibri" w:hAnsi="Verdana" w:cs="Times New Roman"/>
                <w:i/>
                <w:color w:val="595959"/>
                <w:sz w:val="20"/>
                <w:szCs w:val="20"/>
              </w:rPr>
            </w:pPr>
            <w:r>
              <w:rPr>
                <w:rFonts w:ascii="Verdana" w:eastAsia="Calibri" w:hAnsi="Verdana" w:cs="Times New Roman"/>
                <w:i/>
                <w:color w:val="595959"/>
                <w:sz w:val="20"/>
                <w:szCs w:val="20"/>
              </w:rPr>
              <w:t xml:space="preserve">……………………… </w:t>
            </w:r>
            <w:r>
              <w:rPr>
                <w:rFonts w:ascii="Verdana" w:eastAsia="Calibri" w:hAnsi="Verdana" w:cs="Times New Roman"/>
                <w:i/>
                <w:color w:val="404040"/>
                <w:sz w:val="18"/>
                <w:szCs w:val="18"/>
              </w:rPr>
              <w:t>/моля, попълнете/</w:t>
            </w:r>
          </w:p>
        </w:tc>
      </w:tr>
      <w:tr w:rsidR="00B457B4" w:rsidTr="00B457B4">
        <w:trPr>
          <w:trHeight w:val="77"/>
        </w:trPr>
        <w:tc>
          <w:tcPr>
            <w:tcW w:w="2405" w:type="dxa"/>
            <w:shd w:val="clear" w:color="auto" w:fill="7030A0"/>
          </w:tcPr>
          <w:p w:rsidR="00B457B4" w:rsidRDefault="00B457B4" w:rsidP="00B457B4">
            <w:pPr>
              <w:spacing w:after="0" w:line="240" w:lineRule="auto"/>
              <w:ind w:right="-461"/>
              <w:rPr>
                <w:rFonts w:ascii="Verdana" w:eastAsia="Calibri" w:hAnsi="Verdana" w:cs="Times New Roman"/>
                <w:b/>
                <w:color w:val="FFFFFF"/>
                <w:sz w:val="20"/>
                <w:szCs w:val="20"/>
              </w:rPr>
            </w:pPr>
            <w:proofErr w:type="spellStart"/>
            <w:r>
              <w:rPr>
                <w:rFonts w:ascii="Verdana" w:eastAsia="Calibri" w:hAnsi="Verdana" w:cs="Times New Roman"/>
                <w:b/>
                <w:color w:val="FFFFFF"/>
                <w:sz w:val="20"/>
                <w:szCs w:val="20"/>
              </w:rPr>
              <w:t>ГОДИНА</w:t>
            </w:r>
            <w:proofErr w:type="spellEnd"/>
          </w:p>
          <w:p w:rsidR="00B457B4" w:rsidRDefault="00B457B4" w:rsidP="00B457B4">
            <w:pPr>
              <w:spacing w:after="0" w:line="240" w:lineRule="auto"/>
              <w:ind w:right="-461"/>
              <w:rPr>
                <w:rFonts w:ascii="Verdana" w:eastAsia="Calibri" w:hAnsi="Verdana" w:cs="Times New Roman"/>
                <w:b/>
                <w:color w:val="FFFFFF"/>
                <w:sz w:val="20"/>
                <w:szCs w:val="20"/>
              </w:rPr>
            </w:pPr>
          </w:p>
        </w:tc>
        <w:tc>
          <w:tcPr>
            <w:tcW w:w="11062" w:type="dxa"/>
          </w:tcPr>
          <w:p w:rsidR="00B457B4" w:rsidRDefault="00B457B4" w:rsidP="00B457B4">
            <w:pPr>
              <w:spacing w:after="0" w:line="240" w:lineRule="auto"/>
              <w:ind w:right="-461"/>
              <w:rPr>
                <w:rFonts w:ascii="Verdana" w:eastAsia="Calibri" w:hAnsi="Verdana" w:cs="Times New Roman"/>
                <w:i/>
                <w:color w:val="404040"/>
                <w:sz w:val="18"/>
                <w:szCs w:val="18"/>
              </w:rPr>
            </w:pPr>
            <w:r>
              <w:rPr>
                <w:rFonts w:ascii="Verdana" w:eastAsia="Calibri" w:hAnsi="Verdana" w:cs="Times New Roman"/>
                <w:i/>
                <w:color w:val="595959"/>
                <w:sz w:val="20"/>
                <w:szCs w:val="20"/>
              </w:rPr>
              <w:t xml:space="preserve">…………………….. </w:t>
            </w:r>
            <w:r>
              <w:rPr>
                <w:rFonts w:ascii="Verdana" w:eastAsia="Calibri" w:hAnsi="Verdana" w:cs="Times New Roman"/>
                <w:i/>
                <w:color w:val="404040"/>
                <w:sz w:val="18"/>
                <w:szCs w:val="18"/>
              </w:rPr>
              <w:t>/моля, попълнете</w:t>
            </w:r>
            <w:bookmarkStart w:id="0" w:name="_GoBack"/>
            <w:bookmarkEnd w:id="0"/>
            <w:r>
              <w:rPr>
                <w:rFonts w:ascii="Verdana" w:eastAsia="Calibri" w:hAnsi="Verdana" w:cs="Times New Roman"/>
                <w:i/>
                <w:color w:val="404040"/>
                <w:sz w:val="18"/>
                <w:szCs w:val="18"/>
              </w:rPr>
              <w:t>/</w:t>
            </w:r>
          </w:p>
          <w:p w:rsidR="00B457B4" w:rsidRDefault="00B457B4" w:rsidP="00B457B4">
            <w:pPr>
              <w:spacing w:after="0" w:line="240" w:lineRule="auto"/>
              <w:ind w:right="-461"/>
              <w:rPr>
                <w:rFonts w:ascii="Verdana" w:eastAsia="Calibri" w:hAnsi="Verdana" w:cs="Times New Roman"/>
                <w:i/>
                <w:color w:val="595959"/>
                <w:sz w:val="20"/>
                <w:szCs w:val="20"/>
              </w:rPr>
            </w:pPr>
          </w:p>
        </w:tc>
      </w:tr>
    </w:tbl>
    <w:p w:rsidR="00B457B4" w:rsidRDefault="00B457B4" w:rsidP="00A15330">
      <w:pPr>
        <w:shd w:val="clear" w:color="auto" w:fill="FFFFFF" w:themeFill="background1"/>
        <w:ind w:right="-35"/>
        <w:jc w:val="both"/>
        <w:rPr>
          <w:rFonts w:ascii="Verdana" w:hAnsi="Verdana"/>
          <w:i/>
          <w:color w:val="404040" w:themeColor="text1" w:themeTint="BF"/>
          <w:sz w:val="20"/>
          <w:szCs w:val="20"/>
          <w:lang w:val="bg-BG"/>
        </w:rPr>
      </w:pPr>
    </w:p>
    <w:p w:rsidR="009238E7" w:rsidRPr="009238E7" w:rsidRDefault="009238E7" w:rsidP="009238E7">
      <w:pPr>
        <w:pStyle w:val="ListParagraph"/>
        <w:numPr>
          <w:ilvl w:val="0"/>
          <w:numId w:val="21"/>
        </w:numPr>
        <w:shd w:val="clear" w:color="auto" w:fill="7030A0"/>
        <w:spacing w:after="0" w:line="240" w:lineRule="auto"/>
        <w:ind w:hanging="720"/>
        <w:rPr>
          <w:b/>
          <w:color w:val="FFFFFF" w:themeColor="background1"/>
          <w:lang w:val="bg-BG"/>
        </w:rPr>
      </w:pPr>
      <w:r w:rsidRPr="009238E7">
        <w:rPr>
          <w:b/>
          <w:color w:val="FFFFFF" w:themeColor="background1"/>
          <w:lang w:val="bg-BG"/>
        </w:rPr>
        <w:t>ПТП, посетени от органите на МВР</w:t>
      </w:r>
    </w:p>
    <w:p w:rsidR="009238E7" w:rsidRPr="009238E7" w:rsidRDefault="009238E7" w:rsidP="009238E7">
      <w:pPr>
        <w:spacing w:after="0" w:line="240" w:lineRule="auto"/>
        <w:ind w:left="360" w:hanging="360"/>
        <w:rPr>
          <w:lang w:val="bg-BG"/>
        </w:rPr>
      </w:pPr>
      <w:r w:rsidRPr="009238E7">
        <w:rPr>
          <w:lang w:val="bg-BG"/>
        </w:rPr>
        <w:t>Посочете брой</w:t>
      </w:r>
    </w:p>
    <w:p w:rsidR="009238E7" w:rsidRPr="009238E7" w:rsidRDefault="009238E7" w:rsidP="009238E7">
      <w:pPr>
        <w:spacing w:after="0" w:line="240" w:lineRule="auto"/>
        <w:ind w:hanging="720"/>
        <w:rPr>
          <w:lang w:val="bg-BG"/>
        </w:rPr>
      </w:pPr>
    </w:p>
    <w:p w:rsidR="009238E7" w:rsidRPr="009238E7" w:rsidRDefault="009238E7" w:rsidP="009238E7">
      <w:pPr>
        <w:pStyle w:val="ListParagraph"/>
        <w:numPr>
          <w:ilvl w:val="0"/>
          <w:numId w:val="21"/>
        </w:numPr>
        <w:shd w:val="clear" w:color="auto" w:fill="7030A0"/>
        <w:spacing w:after="0" w:line="240" w:lineRule="auto"/>
        <w:ind w:hanging="720"/>
        <w:rPr>
          <w:b/>
          <w:color w:val="FFFFFF" w:themeColor="background1"/>
          <w:lang w:val="bg-BG"/>
        </w:rPr>
      </w:pPr>
      <w:r w:rsidRPr="009238E7">
        <w:rPr>
          <w:b/>
          <w:color w:val="FFFFFF" w:themeColor="background1"/>
          <w:lang w:val="bg-BG"/>
        </w:rPr>
        <w:t>Загинали в ПТП лица</w:t>
      </w:r>
    </w:p>
    <w:p w:rsidR="009238E7" w:rsidRPr="009238E7" w:rsidRDefault="009238E7" w:rsidP="009238E7">
      <w:pPr>
        <w:spacing w:after="0" w:line="240" w:lineRule="auto"/>
        <w:rPr>
          <w:lang w:val="bg-BG"/>
        </w:rPr>
      </w:pPr>
      <w:r w:rsidRPr="009238E7">
        <w:rPr>
          <w:lang w:val="bg-BG"/>
        </w:rPr>
        <w:t>Посочете брой</w:t>
      </w:r>
    </w:p>
    <w:p w:rsidR="009238E7" w:rsidRPr="009238E7" w:rsidRDefault="009238E7" w:rsidP="009238E7">
      <w:pPr>
        <w:spacing w:after="0" w:line="240" w:lineRule="auto"/>
        <w:ind w:hanging="720"/>
        <w:rPr>
          <w:lang w:val="bg-BG"/>
        </w:rPr>
      </w:pPr>
    </w:p>
    <w:p w:rsidR="009238E7" w:rsidRPr="009238E7" w:rsidRDefault="009238E7" w:rsidP="009238E7">
      <w:pPr>
        <w:pStyle w:val="ListParagraph"/>
        <w:numPr>
          <w:ilvl w:val="0"/>
          <w:numId w:val="21"/>
        </w:numPr>
        <w:shd w:val="clear" w:color="auto" w:fill="7030A0"/>
        <w:spacing w:after="0" w:line="240" w:lineRule="auto"/>
        <w:ind w:hanging="720"/>
        <w:rPr>
          <w:b/>
          <w:color w:val="FFFFFF" w:themeColor="background1"/>
          <w:lang w:val="bg-BG"/>
        </w:rPr>
      </w:pPr>
      <w:r w:rsidRPr="009238E7">
        <w:rPr>
          <w:b/>
          <w:color w:val="FFFFFF" w:themeColor="background1"/>
          <w:lang w:val="bg-BG"/>
        </w:rPr>
        <w:t>Ранени в ПТП лица</w:t>
      </w:r>
    </w:p>
    <w:p w:rsidR="009238E7" w:rsidRPr="009238E7" w:rsidRDefault="009238E7" w:rsidP="009238E7">
      <w:pPr>
        <w:spacing w:after="0" w:line="240" w:lineRule="auto"/>
        <w:rPr>
          <w:lang w:val="bg-BG"/>
        </w:rPr>
      </w:pPr>
      <w:r w:rsidRPr="009238E7">
        <w:rPr>
          <w:lang w:val="bg-BG"/>
        </w:rPr>
        <w:t>Посочете брой</w:t>
      </w:r>
    </w:p>
    <w:p w:rsidR="009238E7" w:rsidRPr="009238E7" w:rsidRDefault="009238E7" w:rsidP="009238E7">
      <w:pPr>
        <w:spacing w:after="0" w:line="240" w:lineRule="auto"/>
        <w:ind w:hanging="720"/>
        <w:rPr>
          <w:lang w:val="bg-BG"/>
        </w:rPr>
      </w:pPr>
    </w:p>
    <w:p w:rsidR="009238E7" w:rsidRPr="009238E7" w:rsidRDefault="009238E7" w:rsidP="009238E7">
      <w:pPr>
        <w:pStyle w:val="ListParagraph"/>
        <w:numPr>
          <w:ilvl w:val="0"/>
          <w:numId w:val="21"/>
        </w:numPr>
        <w:shd w:val="clear" w:color="auto" w:fill="7030A0"/>
        <w:spacing w:after="0" w:line="240" w:lineRule="auto"/>
        <w:ind w:hanging="720"/>
        <w:rPr>
          <w:b/>
          <w:color w:val="FFFFFF" w:themeColor="background1"/>
          <w:lang w:val="bg-BG"/>
        </w:rPr>
      </w:pPr>
      <w:r w:rsidRPr="009238E7">
        <w:rPr>
          <w:b/>
          <w:color w:val="FFFFFF" w:themeColor="background1"/>
          <w:lang w:val="bg-BG"/>
        </w:rPr>
        <w:t>Загинали и ранени в ПТП лица по вид на участниците</w:t>
      </w:r>
    </w:p>
    <w:p w:rsidR="009238E7" w:rsidRPr="009238E7" w:rsidRDefault="009238E7" w:rsidP="009238E7">
      <w:pPr>
        <w:pStyle w:val="ListParagraph"/>
        <w:numPr>
          <w:ilvl w:val="0"/>
          <w:numId w:val="22"/>
        </w:numPr>
        <w:spacing w:after="0" w:line="240" w:lineRule="auto"/>
        <w:ind w:hanging="720"/>
        <w:rPr>
          <w:lang w:val="bg-BG"/>
        </w:rPr>
      </w:pPr>
      <w:r w:rsidRPr="009238E7">
        <w:rPr>
          <w:lang w:val="bg-BG"/>
        </w:rPr>
        <w:t>Вид участник в ПТП</w:t>
      </w:r>
    </w:p>
    <w:p w:rsidR="009238E7" w:rsidRPr="009238E7" w:rsidRDefault="009238E7" w:rsidP="009238E7">
      <w:pPr>
        <w:pStyle w:val="ListParagraph"/>
        <w:spacing w:after="0" w:line="240" w:lineRule="auto"/>
        <w:ind w:firstLine="720"/>
        <w:rPr>
          <w:lang w:val="bg-BG"/>
        </w:rPr>
      </w:pPr>
      <w:r w:rsidRPr="009238E7">
        <w:rPr>
          <w:lang w:val="bg-BG"/>
        </w:rPr>
        <w:t xml:space="preserve">Водач – общ брой, загинали, ранени </w:t>
      </w:r>
    </w:p>
    <w:p w:rsidR="009238E7" w:rsidRPr="009238E7" w:rsidRDefault="009238E7" w:rsidP="009238E7">
      <w:pPr>
        <w:pStyle w:val="ListParagraph"/>
        <w:spacing w:after="0" w:line="240" w:lineRule="auto"/>
        <w:ind w:firstLine="720"/>
        <w:rPr>
          <w:lang w:val="bg-BG"/>
        </w:rPr>
      </w:pPr>
      <w:r w:rsidRPr="009238E7">
        <w:rPr>
          <w:lang w:val="bg-BG"/>
        </w:rPr>
        <w:t xml:space="preserve">Пешеходец – общ брой, загинали, ранени </w:t>
      </w:r>
    </w:p>
    <w:p w:rsidR="009238E7" w:rsidRPr="009238E7" w:rsidRDefault="009238E7" w:rsidP="009238E7">
      <w:pPr>
        <w:pStyle w:val="ListParagraph"/>
        <w:spacing w:after="0" w:line="240" w:lineRule="auto"/>
        <w:ind w:firstLine="720"/>
        <w:rPr>
          <w:lang w:val="bg-BG"/>
        </w:rPr>
      </w:pPr>
      <w:r w:rsidRPr="009238E7">
        <w:rPr>
          <w:lang w:val="bg-BG"/>
        </w:rPr>
        <w:t xml:space="preserve">Пътник – общ брой, загинали, ранени </w:t>
      </w:r>
    </w:p>
    <w:p w:rsidR="009238E7" w:rsidRPr="009238E7" w:rsidRDefault="009238E7" w:rsidP="009238E7">
      <w:pPr>
        <w:pStyle w:val="ListParagraph"/>
        <w:spacing w:after="0" w:line="240" w:lineRule="auto"/>
        <w:ind w:hanging="720"/>
        <w:rPr>
          <w:lang w:val="bg-BG"/>
        </w:rPr>
      </w:pPr>
    </w:p>
    <w:p w:rsidR="009238E7" w:rsidRPr="009238E7" w:rsidRDefault="009238E7" w:rsidP="009238E7">
      <w:pPr>
        <w:pStyle w:val="ListParagraph"/>
        <w:numPr>
          <w:ilvl w:val="0"/>
          <w:numId w:val="21"/>
        </w:numPr>
        <w:shd w:val="clear" w:color="auto" w:fill="7030A0"/>
        <w:spacing w:after="0" w:line="240" w:lineRule="auto"/>
        <w:ind w:hanging="720"/>
        <w:rPr>
          <w:b/>
          <w:color w:val="FFFFFF" w:themeColor="background1"/>
          <w:lang w:val="bg-BG"/>
        </w:rPr>
      </w:pPr>
      <w:r w:rsidRPr="009238E7">
        <w:rPr>
          <w:b/>
          <w:color w:val="FFFFFF" w:themeColor="background1"/>
          <w:lang w:val="bg-BG"/>
        </w:rPr>
        <w:t xml:space="preserve">ПТП, загинали и ранени по общини </w:t>
      </w:r>
    </w:p>
    <w:p w:rsidR="009238E7" w:rsidRPr="009238E7" w:rsidRDefault="009238E7" w:rsidP="009238E7">
      <w:pPr>
        <w:spacing w:after="0" w:line="240" w:lineRule="auto"/>
        <w:rPr>
          <w:lang w:val="bg-BG"/>
        </w:rPr>
      </w:pPr>
      <w:r w:rsidRPr="009238E7">
        <w:rPr>
          <w:lang w:val="bg-BG"/>
        </w:rPr>
        <w:t>Моля опишете.</w:t>
      </w:r>
    </w:p>
    <w:p w:rsidR="009238E7" w:rsidRPr="009238E7" w:rsidRDefault="009238E7" w:rsidP="009238E7">
      <w:pPr>
        <w:spacing w:after="0" w:line="240" w:lineRule="auto"/>
        <w:ind w:hanging="720"/>
        <w:rPr>
          <w:lang w:val="bg-BG"/>
        </w:rPr>
      </w:pPr>
    </w:p>
    <w:p w:rsidR="009238E7" w:rsidRPr="009238E7" w:rsidRDefault="009238E7" w:rsidP="009238E7">
      <w:pPr>
        <w:pStyle w:val="ListParagraph"/>
        <w:numPr>
          <w:ilvl w:val="0"/>
          <w:numId w:val="21"/>
        </w:numPr>
        <w:shd w:val="clear" w:color="auto" w:fill="7030A0"/>
        <w:spacing w:after="0" w:line="240" w:lineRule="auto"/>
        <w:ind w:hanging="720"/>
        <w:rPr>
          <w:b/>
          <w:color w:val="FFFFFF" w:themeColor="background1"/>
          <w:lang w:val="bg-BG"/>
        </w:rPr>
      </w:pPr>
      <w:r w:rsidRPr="009238E7">
        <w:rPr>
          <w:b/>
          <w:color w:val="FFFFFF" w:themeColor="background1"/>
          <w:lang w:val="bg-BG"/>
        </w:rPr>
        <w:t>ПТП по вид</w:t>
      </w:r>
    </w:p>
    <w:p w:rsidR="009238E7" w:rsidRPr="005F2227" w:rsidRDefault="009238E7" w:rsidP="009238E7">
      <w:pPr>
        <w:spacing w:after="0" w:line="240" w:lineRule="auto"/>
        <w:ind w:left="360" w:hanging="360"/>
      </w:pPr>
      <w:r w:rsidRPr="009238E7">
        <w:rPr>
          <w:lang w:val="bg-BG"/>
        </w:rPr>
        <w:t>Моля опишете</w:t>
      </w:r>
      <w:r w:rsidR="005F2227">
        <w:t>.</w:t>
      </w:r>
    </w:p>
    <w:p w:rsidR="009238E7" w:rsidRPr="009238E7" w:rsidRDefault="009238E7" w:rsidP="009238E7">
      <w:pPr>
        <w:spacing w:after="0" w:line="240" w:lineRule="auto"/>
        <w:ind w:hanging="720"/>
        <w:rPr>
          <w:lang w:val="bg-BG"/>
        </w:rPr>
      </w:pPr>
    </w:p>
    <w:p w:rsidR="009238E7" w:rsidRPr="009238E7" w:rsidRDefault="009238E7" w:rsidP="009238E7">
      <w:pPr>
        <w:pStyle w:val="ListParagraph"/>
        <w:numPr>
          <w:ilvl w:val="0"/>
          <w:numId w:val="21"/>
        </w:numPr>
        <w:shd w:val="clear" w:color="auto" w:fill="7030A0"/>
        <w:spacing w:after="0" w:line="240" w:lineRule="auto"/>
        <w:ind w:hanging="720"/>
        <w:rPr>
          <w:b/>
          <w:color w:val="FFFFFF" w:themeColor="background1"/>
          <w:lang w:val="bg-BG"/>
        </w:rPr>
      </w:pPr>
      <w:r w:rsidRPr="009238E7">
        <w:rPr>
          <w:b/>
          <w:color w:val="FFFFFF" w:themeColor="background1"/>
          <w:lang w:val="bg-BG"/>
        </w:rPr>
        <w:t>ПТП с деца</w:t>
      </w:r>
    </w:p>
    <w:p w:rsidR="009238E7" w:rsidRPr="009238E7" w:rsidRDefault="009238E7" w:rsidP="009238E7">
      <w:pPr>
        <w:spacing w:after="0" w:line="240" w:lineRule="auto"/>
        <w:rPr>
          <w:lang w:val="bg-BG"/>
        </w:rPr>
      </w:pPr>
      <w:r w:rsidRPr="009238E7">
        <w:rPr>
          <w:lang w:val="bg-BG"/>
        </w:rPr>
        <w:t>Посочете брой</w:t>
      </w:r>
    </w:p>
    <w:p w:rsidR="009238E7" w:rsidRPr="009238E7" w:rsidRDefault="009238E7" w:rsidP="009238E7">
      <w:pPr>
        <w:spacing w:after="0" w:line="240" w:lineRule="auto"/>
        <w:ind w:hanging="720"/>
        <w:rPr>
          <w:lang w:val="bg-BG"/>
        </w:rPr>
      </w:pPr>
    </w:p>
    <w:p w:rsidR="009238E7" w:rsidRPr="009238E7" w:rsidRDefault="009238E7" w:rsidP="009238E7">
      <w:pPr>
        <w:pStyle w:val="ListParagraph"/>
        <w:numPr>
          <w:ilvl w:val="0"/>
          <w:numId w:val="21"/>
        </w:numPr>
        <w:shd w:val="clear" w:color="auto" w:fill="7030A0"/>
        <w:spacing w:after="0" w:line="240" w:lineRule="auto"/>
        <w:ind w:hanging="720"/>
        <w:rPr>
          <w:b/>
          <w:color w:val="FFFFFF" w:themeColor="background1"/>
          <w:lang w:val="bg-BG"/>
        </w:rPr>
      </w:pPr>
      <w:r w:rsidRPr="009238E7">
        <w:rPr>
          <w:b/>
          <w:color w:val="FFFFFF" w:themeColor="background1"/>
          <w:lang w:val="bg-BG"/>
        </w:rPr>
        <w:t>ПТП с възрастни над 65 г.</w:t>
      </w:r>
    </w:p>
    <w:p w:rsidR="009238E7" w:rsidRPr="009238E7" w:rsidRDefault="009238E7" w:rsidP="009238E7">
      <w:pPr>
        <w:spacing w:after="0" w:line="240" w:lineRule="auto"/>
        <w:rPr>
          <w:lang w:val="bg-BG"/>
        </w:rPr>
      </w:pPr>
      <w:r w:rsidRPr="009238E7">
        <w:rPr>
          <w:lang w:val="bg-BG"/>
        </w:rPr>
        <w:t>Посочете брой</w:t>
      </w:r>
    </w:p>
    <w:p w:rsidR="009238E7" w:rsidRPr="009238E7" w:rsidRDefault="009238E7" w:rsidP="009238E7">
      <w:pPr>
        <w:spacing w:after="0" w:line="240" w:lineRule="auto"/>
        <w:ind w:hanging="720"/>
        <w:rPr>
          <w:lang w:val="bg-BG"/>
        </w:rPr>
      </w:pPr>
    </w:p>
    <w:p w:rsidR="009238E7" w:rsidRPr="009238E7" w:rsidRDefault="009238E7" w:rsidP="009238E7">
      <w:pPr>
        <w:pStyle w:val="ListParagraph"/>
        <w:numPr>
          <w:ilvl w:val="0"/>
          <w:numId w:val="21"/>
        </w:numPr>
        <w:shd w:val="clear" w:color="auto" w:fill="7030A0"/>
        <w:spacing w:after="0" w:line="240" w:lineRule="auto"/>
        <w:ind w:hanging="720"/>
        <w:rPr>
          <w:b/>
          <w:color w:val="FFFFFF" w:themeColor="background1"/>
          <w:lang w:val="bg-BG"/>
        </w:rPr>
      </w:pPr>
      <w:r w:rsidRPr="009238E7">
        <w:rPr>
          <w:b/>
          <w:color w:val="FFFFFF" w:themeColor="background1"/>
          <w:lang w:val="bg-BG"/>
        </w:rPr>
        <w:t>Участъци с концентрация на ПТП</w:t>
      </w:r>
    </w:p>
    <w:p w:rsidR="009238E7" w:rsidRPr="009238E7" w:rsidRDefault="009238E7" w:rsidP="009238E7">
      <w:pPr>
        <w:spacing w:after="0" w:line="240" w:lineRule="auto"/>
        <w:rPr>
          <w:lang w:val="bg-BG"/>
        </w:rPr>
      </w:pPr>
      <w:r w:rsidRPr="009238E7">
        <w:rPr>
          <w:lang w:val="bg-BG"/>
        </w:rPr>
        <w:t>Посочете брой</w:t>
      </w:r>
    </w:p>
    <w:p w:rsidR="009238E7" w:rsidRPr="009238E7" w:rsidRDefault="009238E7" w:rsidP="009238E7">
      <w:pPr>
        <w:spacing w:after="0" w:line="240" w:lineRule="auto"/>
        <w:rPr>
          <w:lang w:val="bg-BG"/>
        </w:rPr>
      </w:pPr>
      <w:r w:rsidRPr="009238E7">
        <w:rPr>
          <w:lang w:val="bg-BG"/>
        </w:rPr>
        <w:t xml:space="preserve">Моля, опишете </w:t>
      </w:r>
    </w:p>
    <w:p w:rsidR="009238E7" w:rsidRPr="009238E7" w:rsidRDefault="009238E7" w:rsidP="009238E7">
      <w:pPr>
        <w:spacing w:after="0" w:line="240" w:lineRule="auto"/>
        <w:ind w:hanging="720"/>
        <w:rPr>
          <w:lang w:val="bg-BG"/>
        </w:rPr>
      </w:pPr>
    </w:p>
    <w:p w:rsidR="009238E7" w:rsidRPr="009238E7" w:rsidRDefault="009238E7" w:rsidP="009238E7">
      <w:pPr>
        <w:pStyle w:val="ListParagraph"/>
        <w:numPr>
          <w:ilvl w:val="0"/>
          <w:numId w:val="21"/>
        </w:numPr>
        <w:shd w:val="clear" w:color="auto" w:fill="7030A0"/>
        <w:spacing w:after="0" w:line="240" w:lineRule="auto"/>
        <w:ind w:hanging="720"/>
        <w:rPr>
          <w:b/>
          <w:color w:val="FFFFFF" w:themeColor="background1"/>
          <w:lang w:val="bg-BG"/>
        </w:rPr>
      </w:pPr>
      <w:r w:rsidRPr="009238E7">
        <w:rPr>
          <w:b/>
          <w:color w:val="FFFFFF" w:themeColor="background1"/>
          <w:lang w:val="bg-BG"/>
        </w:rPr>
        <w:t xml:space="preserve">Анализ на тенденциите в пътнотранспортния травматизъм през </w:t>
      </w:r>
      <w:r w:rsidR="00C36766">
        <w:rPr>
          <w:b/>
          <w:color w:val="FFFFFF" w:themeColor="background1"/>
          <w:lang w:val="bg-BG"/>
        </w:rPr>
        <w:t>отчетната година</w:t>
      </w:r>
      <w:r w:rsidRPr="009238E7">
        <w:rPr>
          <w:b/>
          <w:color w:val="FFFFFF" w:themeColor="background1"/>
          <w:lang w:val="bg-BG"/>
        </w:rPr>
        <w:t xml:space="preserve"> спрямо предходната и на причините за ПТП</w:t>
      </w:r>
    </w:p>
    <w:p w:rsidR="009238E7" w:rsidRPr="009238E7" w:rsidRDefault="009238E7" w:rsidP="009238E7">
      <w:pPr>
        <w:spacing w:after="0" w:line="240" w:lineRule="auto"/>
        <w:ind w:left="360" w:hanging="360"/>
        <w:rPr>
          <w:lang w:val="bg-BG"/>
        </w:rPr>
      </w:pPr>
      <w:r w:rsidRPr="009238E7">
        <w:rPr>
          <w:lang w:val="bg-BG"/>
        </w:rPr>
        <w:t>Моля, опишете</w:t>
      </w:r>
    </w:p>
    <w:p w:rsidR="009238E7" w:rsidRPr="009238E7" w:rsidRDefault="009238E7" w:rsidP="009238E7">
      <w:pPr>
        <w:spacing w:after="0" w:line="240" w:lineRule="auto"/>
        <w:ind w:hanging="720"/>
        <w:rPr>
          <w:lang w:val="bg-BG"/>
        </w:rPr>
      </w:pPr>
    </w:p>
    <w:p w:rsidR="009238E7" w:rsidRPr="009238E7" w:rsidRDefault="009238E7" w:rsidP="009238E7">
      <w:pPr>
        <w:pStyle w:val="ListParagraph"/>
        <w:numPr>
          <w:ilvl w:val="0"/>
          <w:numId w:val="21"/>
        </w:numPr>
        <w:shd w:val="clear" w:color="auto" w:fill="7030A0"/>
        <w:spacing w:after="0" w:line="240" w:lineRule="auto"/>
        <w:ind w:hanging="720"/>
        <w:rPr>
          <w:b/>
          <w:color w:val="FFFFFF" w:themeColor="background1"/>
          <w:lang w:val="bg-BG"/>
        </w:rPr>
      </w:pPr>
      <w:r w:rsidRPr="009238E7">
        <w:rPr>
          <w:b/>
          <w:color w:val="FFFFFF" w:themeColor="background1"/>
          <w:lang w:val="bg-BG"/>
        </w:rPr>
        <w:t>Информация за извършени превантивни дейности по БДП (обучителни, образователни, информационни)</w:t>
      </w:r>
    </w:p>
    <w:p w:rsidR="009238E7" w:rsidRPr="009238E7" w:rsidRDefault="009238E7" w:rsidP="009238E7">
      <w:pPr>
        <w:spacing w:after="0" w:line="240" w:lineRule="auto"/>
        <w:ind w:left="360" w:hanging="360"/>
        <w:rPr>
          <w:lang w:val="bg-BG"/>
        </w:rPr>
      </w:pPr>
      <w:r w:rsidRPr="009238E7">
        <w:rPr>
          <w:lang w:val="bg-BG"/>
        </w:rPr>
        <w:t>Моля, опишете</w:t>
      </w:r>
    </w:p>
    <w:p w:rsidR="009238E7" w:rsidRPr="009238E7" w:rsidRDefault="009238E7" w:rsidP="009238E7">
      <w:pPr>
        <w:shd w:val="clear" w:color="auto" w:fill="FFFFFF" w:themeFill="background1"/>
        <w:ind w:right="-35" w:hanging="720"/>
        <w:jc w:val="both"/>
        <w:rPr>
          <w:rFonts w:ascii="Verdana" w:hAnsi="Verdana"/>
          <w:i/>
          <w:color w:val="404040" w:themeColor="text1" w:themeTint="BF"/>
          <w:sz w:val="20"/>
          <w:szCs w:val="20"/>
          <w:lang w:val="bg-BG"/>
        </w:rPr>
      </w:pPr>
    </w:p>
    <w:sectPr w:rsidR="009238E7" w:rsidRPr="009238E7" w:rsidSect="00E214A1">
      <w:footerReference w:type="default" r:id="rId9"/>
      <w:pgSz w:w="15840" w:h="12240" w:orient="landscape"/>
      <w:pgMar w:top="709" w:right="1417" w:bottom="993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B36F5" w:rsidRDefault="003B36F5" w:rsidP="00EF6C12">
      <w:pPr>
        <w:spacing w:after="0" w:line="240" w:lineRule="auto"/>
      </w:pPr>
      <w:r>
        <w:separator/>
      </w:r>
    </w:p>
  </w:endnote>
  <w:endnote w:type="continuationSeparator" w:id="0">
    <w:p w:rsidR="003B36F5" w:rsidRDefault="003B36F5" w:rsidP="00EF6C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728795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525B31" w:rsidRDefault="00525B31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1717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525B31" w:rsidRDefault="00525B3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B36F5" w:rsidRDefault="003B36F5" w:rsidP="00EF6C12">
      <w:pPr>
        <w:spacing w:after="0" w:line="240" w:lineRule="auto"/>
      </w:pPr>
      <w:r>
        <w:separator/>
      </w:r>
    </w:p>
  </w:footnote>
  <w:footnote w:type="continuationSeparator" w:id="0">
    <w:p w:rsidR="003B36F5" w:rsidRDefault="003B36F5" w:rsidP="00EF6C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6103E"/>
    <w:multiLevelType w:val="hybridMultilevel"/>
    <w:tmpl w:val="866EAD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304DC2"/>
    <w:multiLevelType w:val="multilevel"/>
    <w:tmpl w:val="2FEE1DF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2" w15:restartNumberingAfterBreak="0">
    <w:nsid w:val="0A2A1440"/>
    <w:multiLevelType w:val="hybridMultilevel"/>
    <w:tmpl w:val="67C692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CA1050"/>
    <w:multiLevelType w:val="hybridMultilevel"/>
    <w:tmpl w:val="12664038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 w15:restartNumberingAfterBreak="0">
    <w:nsid w:val="13666E4F"/>
    <w:multiLevelType w:val="hybridMultilevel"/>
    <w:tmpl w:val="814CDF26"/>
    <w:lvl w:ilvl="0" w:tplc="09B0F9B6">
      <w:start w:val="3"/>
      <w:numFmt w:val="bullet"/>
      <w:lvlText w:val="-"/>
      <w:lvlJc w:val="left"/>
      <w:pPr>
        <w:ind w:left="394" w:hanging="360"/>
      </w:pPr>
      <w:rPr>
        <w:rFonts w:ascii="Verdana" w:eastAsiaTheme="minorHAnsi" w:hAnsi="Verdan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 w15:restartNumberingAfterBreak="0">
    <w:nsid w:val="27731342"/>
    <w:multiLevelType w:val="multilevel"/>
    <w:tmpl w:val="ED2E9D1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28F74237"/>
    <w:multiLevelType w:val="hybridMultilevel"/>
    <w:tmpl w:val="C064438E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926569F"/>
    <w:multiLevelType w:val="multilevel"/>
    <w:tmpl w:val="F318A53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8" w15:restartNumberingAfterBreak="0">
    <w:nsid w:val="2A757CC1"/>
    <w:multiLevelType w:val="hybridMultilevel"/>
    <w:tmpl w:val="93B063F4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C0328EF"/>
    <w:multiLevelType w:val="hybridMultilevel"/>
    <w:tmpl w:val="80C6B1E2"/>
    <w:lvl w:ilvl="0" w:tplc="7AD82442">
      <w:numFmt w:val="bullet"/>
      <w:lvlText w:val="–"/>
      <w:lvlJc w:val="left"/>
      <w:pPr>
        <w:ind w:left="466" w:hanging="360"/>
      </w:pPr>
      <w:rPr>
        <w:rFonts w:ascii="Verdana" w:eastAsiaTheme="minorHAnsi" w:hAnsi="Verdana" w:cstheme="minorBidi" w:hint="default"/>
      </w:rPr>
    </w:lvl>
    <w:lvl w:ilvl="1" w:tplc="DA6E29A2">
      <w:numFmt w:val="bullet"/>
      <w:lvlText w:val="-"/>
      <w:lvlJc w:val="left"/>
      <w:pPr>
        <w:ind w:left="1186" w:hanging="360"/>
      </w:pPr>
      <w:rPr>
        <w:rFonts w:ascii="Verdana" w:eastAsiaTheme="minorHAnsi" w:hAnsi="Verdana" w:cstheme="minorBidi" w:hint="default"/>
        <w:b/>
      </w:rPr>
    </w:lvl>
    <w:lvl w:ilvl="2" w:tplc="04090005" w:tentative="1">
      <w:start w:val="1"/>
      <w:numFmt w:val="bullet"/>
      <w:lvlText w:val=""/>
      <w:lvlJc w:val="left"/>
      <w:pPr>
        <w:ind w:left="19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6" w:hanging="360"/>
      </w:pPr>
      <w:rPr>
        <w:rFonts w:ascii="Wingdings" w:hAnsi="Wingdings" w:hint="default"/>
      </w:rPr>
    </w:lvl>
  </w:abstractNum>
  <w:abstractNum w:abstractNumId="10" w15:restartNumberingAfterBreak="0">
    <w:nsid w:val="33E81991"/>
    <w:multiLevelType w:val="hybridMultilevel"/>
    <w:tmpl w:val="7A964362"/>
    <w:lvl w:ilvl="0" w:tplc="5D9CBE90">
      <w:start w:val="3"/>
      <w:numFmt w:val="bullet"/>
      <w:lvlText w:val="-"/>
      <w:lvlJc w:val="left"/>
      <w:pPr>
        <w:ind w:left="394" w:hanging="360"/>
      </w:pPr>
      <w:rPr>
        <w:rFonts w:ascii="Verdana" w:eastAsiaTheme="minorHAnsi" w:hAnsi="Verdan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11" w15:restartNumberingAfterBreak="0">
    <w:nsid w:val="34067552"/>
    <w:multiLevelType w:val="hybridMultilevel"/>
    <w:tmpl w:val="1D025188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" w15:restartNumberingAfterBreak="0">
    <w:nsid w:val="36CB447B"/>
    <w:multiLevelType w:val="hybridMultilevel"/>
    <w:tmpl w:val="7C122B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AD2AE6"/>
    <w:multiLevelType w:val="multilevel"/>
    <w:tmpl w:val="26F628B4"/>
    <w:lvl w:ilvl="0">
      <w:start w:val="1"/>
      <w:numFmt w:val="decimal"/>
      <w:lvlText w:val="%1."/>
      <w:lvlJc w:val="left"/>
      <w:pPr>
        <w:ind w:left="4755" w:hanging="360"/>
      </w:pPr>
      <w:rPr>
        <w:rFonts w:hint="default"/>
        <w:color w:val="2E74B5" w:themeColor="accent1" w:themeShade="BF"/>
      </w:rPr>
    </w:lvl>
    <w:lvl w:ilvl="1">
      <w:start w:val="2"/>
      <w:numFmt w:val="decimal"/>
      <w:isLgl/>
      <w:lvlText w:val="%1.%2"/>
      <w:lvlJc w:val="left"/>
      <w:pPr>
        <w:ind w:left="5319" w:hanging="924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5319" w:hanging="924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547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835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83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195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555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555" w:hanging="2160"/>
      </w:pPr>
      <w:rPr>
        <w:rFonts w:hint="default"/>
      </w:rPr>
    </w:lvl>
  </w:abstractNum>
  <w:abstractNum w:abstractNumId="14" w15:restartNumberingAfterBreak="0">
    <w:nsid w:val="3F224F7B"/>
    <w:multiLevelType w:val="multilevel"/>
    <w:tmpl w:val="8E96A064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5" w15:restartNumberingAfterBreak="0">
    <w:nsid w:val="43D515CF"/>
    <w:multiLevelType w:val="multilevel"/>
    <w:tmpl w:val="1B726A2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54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232" w:hanging="2160"/>
      </w:pPr>
      <w:rPr>
        <w:rFonts w:hint="default"/>
      </w:rPr>
    </w:lvl>
  </w:abstractNum>
  <w:abstractNum w:abstractNumId="16" w15:restartNumberingAfterBreak="0">
    <w:nsid w:val="4C47734A"/>
    <w:multiLevelType w:val="multilevel"/>
    <w:tmpl w:val="9BE42B4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7" w15:restartNumberingAfterBreak="0">
    <w:nsid w:val="4D950623"/>
    <w:multiLevelType w:val="hybridMultilevel"/>
    <w:tmpl w:val="207447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956C99"/>
    <w:multiLevelType w:val="multilevel"/>
    <w:tmpl w:val="35E4E260"/>
    <w:lvl w:ilvl="0">
      <w:start w:val="1"/>
      <w:numFmt w:val="decimal"/>
      <w:lvlText w:val="%1."/>
      <w:lvlJc w:val="left"/>
      <w:pPr>
        <w:ind w:left="319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556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91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276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27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636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996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96" w:hanging="2160"/>
      </w:pPr>
      <w:rPr>
        <w:rFonts w:hint="default"/>
      </w:rPr>
    </w:lvl>
  </w:abstractNum>
  <w:abstractNum w:abstractNumId="19" w15:restartNumberingAfterBreak="0">
    <w:nsid w:val="5D4F7105"/>
    <w:multiLevelType w:val="hybridMultilevel"/>
    <w:tmpl w:val="61F8C1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B33E95"/>
    <w:multiLevelType w:val="hybridMultilevel"/>
    <w:tmpl w:val="2A22C50E"/>
    <w:lvl w:ilvl="0" w:tplc="DD12A5C0">
      <w:start w:val="31"/>
      <w:numFmt w:val="bullet"/>
      <w:lvlText w:val="-"/>
      <w:lvlJc w:val="left"/>
      <w:pPr>
        <w:ind w:left="720" w:hanging="360"/>
      </w:pPr>
      <w:rPr>
        <w:rFonts w:ascii="Verdana" w:eastAsia="Calibri" w:hAnsi="Verdana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5521654"/>
    <w:multiLevelType w:val="hybridMultilevel"/>
    <w:tmpl w:val="73888E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3"/>
  </w:num>
  <w:num w:numId="3">
    <w:abstractNumId w:val="11"/>
  </w:num>
  <w:num w:numId="4">
    <w:abstractNumId w:val="3"/>
  </w:num>
  <w:num w:numId="5">
    <w:abstractNumId w:val="8"/>
  </w:num>
  <w:num w:numId="6">
    <w:abstractNumId w:val="14"/>
  </w:num>
  <w:num w:numId="7">
    <w:abstractNumId w:val="7"/>
  </w:num>
  <w:num w:numId="8">
    <w:abstractNumId w:val="16"/>
  </w:num>
  <w:num w:numId="9">
    <w:abstractNumId w:val="15"/>
  </w:num>
  <w:num w:numId="10">
    <w:abstractNumId w:val="5"/>
  </w:num>
  <w:num w:numId="11">
    <w:abstractNumId w:val="21"/>
  </w:num>
  <w:num w:numId="12">
    <w:abstractNumId w:val="18"/>
  </w:num>
  <w:num w:numId="13">
    <w:abstractNumId w:val="1"/>
  </w:num>
  <w:num w:numId="14">
    <w:abstractNumId w:val="20"/>
  </w:num>
  <w:num w:numId="15">
    <w:abstractNumId w:val="0"/>
  </w:num>
  <w:num w:numId="16">
    <w:abstractNumId w:val="4"/>
  </w:num>
  <w:num w:numId="17">
    <w:abstractNumId w:val="9"/>
  </w:num>
  <w:num w:numId="18">
    <w:abstractNumId w:val="10"/>
  </w:num>
  <w:num w:numId="19">
    <w:abstractNumId w:val="17"/>
  </w:num>
  <w:num w:numId="20">
    <w:abstractNumId w:val="2"/>
  </w:num>
  <w:num w:numId="21">
    <w:abstractNumId w:val="12"/>
  </w:num>
  <w:num w:numId="22">
    <w:abstractNumId w:val="19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5093"/>
    <w:rsid w:val="00003C67"/>
    <w:rsid w:val="00016055"/>
    <w:rsid w:val="00072001"/>
    <w:rsid w:val="00086E53"/>
    <w:rsid w:val="00087EBB"/>
    <w:rsid w:val="00097699"/>
    <w:rsid w:val="000A0F78"/>
    <w:rsid w:val="000A211D"/>
    <w:rsid w:val="000A3713"/>
    <w:rsid w:val="000A5141"/>
    <w:rsid w:val="000B31E7"/>
    <w:rsid w:val="000B3237"/>
    <w:rsid w:val="000B66E2"/>
    <w:rsid w:val="000C037C"/>
    <w:rsid w:val="000C4555"/>
    <w:rsid w:val="000C6D58"/>
    <w:rsid w:val="001127EC"/>
    <w:rsid w:val="00123748"/>
    <w:rsid w:val="0016493E"/>
    <w:rsid w:val="00193B05"/>
    <w:rsid w:val="00196093"/>
    <w:rsid w:val="001D31FD"/>
    <w:rsid w:val="001D560D"/>
    <w:rsid w:val="001E70BF"/>
    <w:rsid w:val="001F7D82"/>
    <w:rsid w:val="001F7DC1"/>
    <w:rsid w:val="002144F6"/>
    <w:rsid w:val="002420E4"/>
    <w:rsid w:val="002574B5"/>
    <w:rsid w:val="0026091C"/>
    <w:rsid w:val="002626F4"/>
    <w:rsid w:val="00265E29"/>
    <w:rsid w:val="00272BB9"/>
    <w:rsid w:val="002A3A06"/>
    <w:rsid w:val="002A53E6"/>
    <w:rsid w:val="002C4F03"/>
    <w:rsid w:val="002C5093"/>
    <w:rsid w:val="002E1E00"/>
    <w:rsid w:val="002E4B65"/>
    <w:rsid w:val="002E598F"/>
    <w:rsid w:val="00333186"/>
    <w:rsid w:val="00362E72"/>
    <w:rsid w:val="00371EEC"/>
    <w:rsid w:val="003A062E"/>
    <w:rsid w:val="003B36F5"/>
    <w:rsid w:val="003B573B"/>
    <w:rsid w:val="003B6FB4"/>
    <w:rsid w:val="003D3593"/>
    <w:rsid w:val="003E256C"/>
    <w:rsid w:val="003E2A04"/>
    <w:rsid w:val="003E312D"/>
    <w:rsid w:val="003E5E42"/>
    <w:rsid w:val="00416486"/>
    <w:rsid w:val="004270EE"/>
    <w:rsid w:val="004277C8"/>
    <w:rsid w:val="00437203"/>
    <w:rsid w:val="0045258C"/>
    <w:rsid w:val="0049768E"/>
    <w:rsid w:val="004D595B"/>
    <w:rsid w:val="004E0A0D"/>
    <w:rsid w:val="004F1C37"/>
    <w:rsid w:val="004F21E8"/>
    <w:rsid w:val="004F3D08"/>
    <w:rsid w:val="005177B4"/>
    <w:rsid w:val="00525B31"/>
    <w:rsid w:val="00533C8D"/>
    <w:rsid w:val="00537E40"/>
    <w:rsid w:val="00561115"/>
    <w:rsid w:val="00562976"/>
    <w:rsid w:val="00570646"/>
    <w:rsid w:val="00570B28"/>
    <w:rsid w:val="005736B0"/>
    <w:rsid w:val="00574B12"/>
    <w:rsid w:val="0058262F"/>
    <w:rsid w:val="00594A0D"/>
    <w:rsid w:val="005B24D2"/>
    <w:rsid w:val="005B59D7"/>
    <w:rsid w:val="005E3690"/>
    <w:rsid w:val="005E3A41"/>
    <w:rsid w:val="005F2227"/>
    <w:rsid w:val="005F2573"/>
    <w:rsid w:val="00610D2E"/>
    <w:rsid w:val="006433D9"/>
    <w:rsid w:val="006447AB"/>
    <w:rsid w:val="0064675A"/>
    <w:rsid w:val="00654AF6"/>
    <w:rsid w:val="00673238"/>
    <w:rsid w:val="00682BDC"/>
    <w:rsid w:val="00694949"/>
    <w:rsid w:val="006F36D7"/>
    <w:rsid w:val="007146B0"/>
    <w:rsid w:val="007737FC"/>
    <w:rsid w:val="00782089"/>
    <w:rsid w:val="00783454"/>
    <w:rsid w:val="00795DC1"/>
    <w:rsid w:val="007C50F0"/>
    <w:rsid w:val="007C6355"/>
    <w:rsid w:val="007E104F"/>
    <w:rsid w:val="00817174"/>
    <w:rsid w:val="00821484"/>
    <w:rsid w:val="00846298"/>
    <w:rsid w:val="00855BB3"/>
    <w:rsid w:val="00855E14"/>
    <w:rsid w:val="00895A66"/>
    <w:rsid w:val="008A1315"/>
    <w:rsid w:val="008A6CEA"/>
    <w:rsid w:val="008F2D75"/>
    <w:rsid w:val="0090061D"/>
    <w:rsid w:val="0091071C"/>
    <w:rsid w:val="00917CE0"/>
    <w:rsid w:val="009238E7"/>
    <w:rsid w:val="00937F0E"/>
    <w:rsid w:val="009D601F"/>
    <w:rsid w:val="009E11A9"/>
    <w:rsid w:val="009F349A"/>
    <w:rsid w:val="00A00796"/>
    <w:rsid w:val="00A15330"/>
    <w:rsid w:val="00A22BCC"/>
    <w:rsid w:val="00A41016"/>
    <w:rsid w:val="00A65441"/>
    <w:rsid w:val="00A6658E"/>
    <w:rsid w:val="00A67BCB"/>
    <w:rsid w:val="00A70B85"/>
    <w:rsid w:val="00A800FD"/>
    <w:rsid w:val="00AA2670"/>
    <w:rsid w:val="00AB0E00"/>
    <w:rsid w:val="00AE1B11"/>
    <w:rsid w:val="00AE2819"/>
    <w:rsid w:val="00AF548F"/>
    <w:rsid w:val="00B10EF6"/>
    <w:rsid w:val="00B1681A"/>
    <w:rsid w:val="00B17988"/>
    <w:rsid w:val="00B22592"/>
    <w:rsid w:val="00B27737"/>
    <w:rsid w:val="00B457B4"/>
    <w:rsid w:val="00B46CBE"/>
    <w:rsid w:val="00B51C78"/>
    <w:rsid w:val="00B71626"/>
    <w:rsid w:val="00B741DD"/>
    <w:rsid w:val="00BA5235"/>
    <w:rsid w:val="00BA67CD"/>
    <w:rsid w:val="00C20EB8"/>
    <w:rsid w:val="00C21127"/>
    <w:rsid w:val="00C27950"/>
    <w:rsid w:val="00C36766"/>
    <w:rsid w:val="00C4130F"/>
    <w:rsid w:val="00C42946"/>
    <w:rsid w:val="00C51A1F"/>
    <w:rsid w:val="00C53324"/>
    <w:rsid w:val="00C758AB"/>
    <w:rsid w:val="00C86427"/>
    <w:rsid w:val="00C91450"/>
    <w:rsid w:val="00CA3121"/>
    <w:rsid w:val="00CF08F8"/>
    <w:rsid w:val="00CF4EE0"/>
    <w:rsid w:val="00D24C56"/>
    <w:rsid w:val="00DA449E"/>
    <w:rsid w:val="00DA66DF"/>
    <w:rsid w:val="00DC3B15"/>
    <w:rsid w:val="00DC7C63"/>
    <w:rsid w:val="00DF643C"/>
    <w:rsid w:val="00E136A6"/>
    <w:rsid w:val="00E16F4B"/>
    <w:rsid w:val="00E214A1"/>
    <w:rsid w:val="00E44F01"/>
    <w:rsid w:val="00EA3C9D"/>
    <w:rsid w:val="00EC5F1C"/>
    <w:rsid w:val="00EF6C12"/>
    <w:rsid w:val="00F114EA"/>
    <w:rsid w:val="00F11C7D"/>
    <w:rsid w:val="00F26AAE"/>
    <w:rsid w:val="00F43389"/>
    <w:rsid w:val="00F57116"/>
    <w:rsid w:val="00F601EA"/>
    <w:rsid w:val="00F67173"/>
    <w:rsid w:val="00F95A98"/>
    <w:rsid w:val="00FA104F"/>
    <w:rsid w:val="00FC72B6"/>
    <w:rsid w:val="00FD55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B138103-8FD8-49A1-B1FF-A1D563CFE3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A0F78"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C4555"/>
    <w:pPr>
      <w:keepNext/>
      <w:keepLines/>
      <w:spacing w:before="40" w:after="0" w:line="240" w:lineRule="auto"/>
      <w:ind w:firstLine="567"/>
      <w:jc w:val="both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bg-BG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C4555"/>
    <w:pPr>
      <w:keepNext/>
      <w:keepLines/>
      <w:spacing w:after="0" w:line="276" w:lineRule="auto"/>
      <w:ind w:firstLine="709"/>
      <w:outlineLvl w:val="2"/>
    </w:pPr>
    <w:rPr>
      <w:rFonts w:ascii="Century Gothic" w:eastAsiaTheme="majorEastAsia" w:hAnsi="Century Gothic" w:cstheme="majorBidi"/>
      <w:b/>
      <w:bCs/>
      <w:color w:val="FFFFFF" w:themeColor="background1"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aliases w:val="Таблици/графики"/>
    <w:uiPriority w:val="1"/>
    <w:qFormat/>
    <w:rsid w:val="003B6FB4"/>
    <w:pPr>
      <w:spacing w:after="80" w:line="240" w:lineRule="auto"/>
      <w:jc w:val="center"/>
    </w:pPr>
    <w:rPr>
      <w:rFonts w:ascii="Verdana" w:hAnsi="Verdana"/>
      <w:spacing w:val="20"/>
      <w:sz w:val="20"/>
      <w:lang w:val="bg-BG"/>
    </w:rPr>
  </w:style>
  <w:style w:type="paragraph" w:styleId="ListParagraph">
    <w:name w:val="List Paragraph"/>
    <w:basedOn w:val="Normal"/>
    <w:uiPriority w:val="34"/>
    <w:qFormat/>
    <w:rsid w:val="003B6FB4"/>
    <w:pPr>
      <w:ind w:left="720"/>
      <w:contextualSpacing/>
    </w:pPr>
  </w:style>
  <w:style w:type="table" w:styleId="TableGrid">
    <w:name w:val="Table Grid"/>
    <w:basedOn w:val="TableNormal"/>
    <w:uiPriority w:val="39"/>
    <w:rsid w:val="00574B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semiHidden/>
    <w:rsid w:val="000C4555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bg-BG"/>
    </w:rPr>
  </w:style>
  <w:style w:type="character" w:customStyle="1" w:styleId="Heading3Char">
    <w:name w:val="Heading 3 Char"/>
    <w:basedOn w:val="DefaultParagraphFont"/>
    <w:link w:val="Heading3"/>
    <w:uiPriority w:val="9"/>
    <w:rsid w:val="000C4555"/>
    <w:rPr>
      <w:rFonts w:ascii="Century Gothic" w:eastAsiaTheme="majorEastAsia" w:hAnsi="Century Gothic" w:cstheme="majorBidi"/>
      <w:b/>
      <w:bCs/>
      <w:color w:val="FFFFFF" w:themeColor="background1"/>
      <w:sz w:val="24"/>
      <w:lang w:val="bg-BG"/>
    </w:rPr>
  </w:style>
  <w:style w:type="numbering" w:customStyle="1" w:styleId="NoList1">
    <w:name w:val="No List1"/>
    <w:next w:val="NoList"/>
    <w:uiPriority w:val="99"/>
    <w:semiHidden/>
    <w:unhideWhenUsed/>
    <w:rsid w:val="000C4555"/>
  </w:style>
  <w:style w:type="paragraph" w:styleId="TOC1">
    <w:name w:val="toc 1"/>
    <w:basedOn w:val="Normal"/>
    <w:next w:val="Normal"/>
    <w:autoRedefine/>
    <w:uiPriority w:val="39"/>
    <w:unhideWhenUsed/>
    <w:rsid w:val="000C4555"/>
    <w:pPr>
      <w:spacing w:before="360" w:after="360" w:line="240" w:lineRule="auto"/>
    </w:pPr>
    <w:rPr>
      <w:rFonts w:cstheme="minorHAnsi"/>
      <w:b/>
      <w:bCs/>
      <w:caps/>
      <w:color w:val="404040" w:themeColor="text1" w:themeTint="BF"/>
      <w:u w:val="single"/>
      <w:lang w:val="bg-BG"/>
    </w:rPr>
  </w:style>
  <w:style w:type="paragraph" w:styleId="TOC2">
    <w:name w:val="toc 2"/>
    <w:basedOn w:val="Normal"/>
    <w:next w:val="Normal"/>
    <w:autoRedefine/>
    <w:uiPriority w:val="39"/>
    <w:unhideWhenUsed/>
    <w:rsid w:val="000C4555"/>
    <w:pPr>
      <w:tabs>
        <w:tab w:val="right" w:pos="9736"/>
      </w:tabs>
      <w:spacing w:after="0" w:line="240" w:lineRule="auto"/>
    </w:pPr>
    <w:rPr>
      <w:rFonts w:cstheme="minorHAnsi"/>
      <w:b/>
      <w:bCs/>
      <w:smallCaps/>
      <w:color w:val="404040" w:themeColor="text1" w:themeTint="BF"/>
      <w:lang w:val="bg-BG"/>
    </w:rPr>
  </w:style>
  <w:style w:type="paragraph" w:styleId="TOC3">
    <w:name w:val="toc 3"/>
    <w:basedOn w:val="Normal"/>
    <w:next w:val="Normal"/>
    <w:autoRedefine/>
    <w:uiPriority w:val="39"/>
    <w:unhideWhenUsed/>
    <w:rsid w:val="000C4555"/>
    <w:pPr>
      <w:spacing w:after="0" w:line="240" w:lineRule="auto"/>
    </w:pPr>
    <w:rPr>
      <w:rFonts w:cstheme="minorHAnsi"/>
      <w:smallCaps/>
      <w:color w:val="404040" w:themeColor="text1" w:themeTint="BF"/>
      <w:lang w:val="bg-BG"/>
    </w:rPr>
  </w:style>
  <w:style w:type="character" w:styleId="Hyperlink">
    <w:name w:val="Hyperlink"/>
    <w:basedOn w:val="DefaultParagraphFont"/>
    <w:uiPriority w:val="99"/>
    <w:unhideWhenUsed/>
    <w:rsid w:val="000C4555"/>
    <w:rPr>
      <w:color w:val="0563C1" w:themeColor="hyperlink"/>
      <w:u w:val="singl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0C4555"/>
    <w:pPr>
      <w:spacing w:after="0" w:line="240" w:lineRule="auto"/>
      <w:ind w:firstLine="567"/>
      <w:jc w:val="both"/>
    </w:pPr>
    <w:rPr>
      <w:rFonts w:ascii="Consolas" w:hAnsi="Consolas"/>
      <w:color w:val="404040" w:themeColor="text1" w:themeTint="BF"/>
      <w:sz w:val="20"/>
      <w:szCs w:val="20"/>
      <w:lang w:val="bg-BG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0C4555"/>
    <w:rPr>
      <w:rFonts w:ascii="Consolas" w:hAnsi="Consolas"/>
      <w:color w:val="404040" w:themeColor="text1" w:themeTint="BF"/>
      <w:sz w:val="20"/>
      <w:szCs w:val="20"/>
      <w:lang w:val="bg-BG"/>
    </w:rPr>
  </w:style>
  <w:style w:type="paragraph" w:styleId="Header">
    <w:name w:val="header"/>
    <w:basedOn w:val="Normal"/>
    <w:link w:val="HeaderChar"/>
    <w:uiPriority w:val="99"/>
    <w:unhideWhenUsed/>
    <w:rsid w:val="000C4555"/>
    <w:pPr>
      <w:tabs>
        <w:tab w:val="center" w:pos="4703"/>
        <w:tab w:val="right" w:pos="9406"/>
      </w:tabs>
      <w:spacing w:after="0" w:line="240" w:lineRule="auto"/>
      <w:ind w:firstLine="567"/>
      <w:jc w:val="both"/>
    </w:pPr>
    <w:rPr>
      <w:rFonts w:ascii="Verdana" w:hAnsi="Verdana"/>
      <w:color w:val="404040" w:themeColor="text1" w:themeTint="BF"/>
      <w:sz w:val="20"/>
      <w:lang w:val="bg-BG"/>
    </w:rPr>
  </w:style>
  <w:style w:type="character" w:customStyle="1" w:styleId="HeaderChar">
    <w:name w:val="Header Char"/>
    <w:basedOn w:val="DefaultParagraphFont"/>
    <w:link w:val="Header"/>
    <w:uiPriority w:val="99"/>
    <w:rsid w:val="000C4555"/>
    <w:rPr>
      <w:rFonts w:ascii="Verdana" w:hAnsi="Verdana"/>
      <w:color w:val="404040" w:themeColor="text1" w:themeTint="BF"/>
      <w:sz w:val="20"/>
      <w:lang w:val="bg-BG"/>
    </w:rPr>
  </w:style>
  <w:style w:type="paragraph" w:styleId="Footer">
    <w:name w:val="footer"/>
    <w:basedOn w:val="Normal"/>
    <w:link w:val="FooterChar"/>
    <w:uiPriority w:val="99"/>
    <w:unhideWhenUsed/>
    <w:rsid w:val="000C4555"/>
    <w:pPr>
      <w:tabs>
        <w:tab w:val="center" w:pos="4703"/>
        <w:tab w:val="right" w:pos="9406"/>
      </w:tabs>
      <w:spacing w:after="0" w:line="240" w:lineRule="auto"/>
      <w:ind w:firstLine="567"/>
      <w:jc w:val="both"/>
    </w:pPr>
    <w:rPr>
      <w:rFonts w:ascii="Verdana" w:hAnsi="Verdana"/>
      <w:color w:val="404040" w:themeColor="text1" w:themeTint="BF"/>
      <w:sz w:val="20"/>
      <w:lang w:val="bg-BG"/>
    </w:rPr>
  </w:style>
  <w:style w:type="character" w:customStyle="1" w:styleId="FooterChar">
    <w:name w:val="Footer Char"/>
    <w:basedOn w:val="DefaultParagraphFont"/>
    <w:link w:val="Footer"/>
    <w:uiPriority w:val="99"/>
    <w:rsid w:val="000C4555"/>
    <w:rPr>
      <w:rFonts w:ascii="Verdana" w:hAnsi="Verdana"/>
      <w:color w:val="404040" w:themeColor="text1" w:themeTint="BF"/>
      <w:sz w:val="20"/>
      <w:lang w:val="bg-BG"/>
    </w:rPr>
  </w:style>
  <w:style w:type="character" w:styleId="Strong">
    <w:name w:val="Strong"/>
    <w:basedOn w:val="DefaultParagraphFont"/>
    <w:uiPriority w:val="22"/>
    <w:qFormat/>
    <w:rsid w:val="000C4555"/>
    <w:rPr>
      <w:b/>
      <w:bCs/>
    </w:rPr>
  </w:style>
  <w:style w:type="paragraph" w:styleId="FootnoteText">
    <w:name w:val="footnote text"/>
    <w:basedOn w:val="Normal"/>
    <w:link w:val="FootnoteTextChar"/>
    <w:unhideWhenUsed/>
    <w:rsid w:val="000C4555"/>
    <w:pPr>
      <w:spacing w:after="0" w:line="360" w:lineRule="auto"/>
      <w:jc w:val="both"/>
    </w:pPr>
    <w:rPr>
      <w:rFonts w:ascii="Times New Roman" w:eastAsia="Calibri" w:hAnsi="Times New Roman" w:cs="Times New Roman"/>
      <w:sz w:val="20"/>
      <w:szCs w:val="20"/>
      <w:lang w:val="bg-BG"/>
    </w:rPr>
  </w:style>
  <w:style w:type="character" w:customStyle="1" w:styleId="FootnoteTextChar">
    <w:name w:val="Footnote Text Char"/>
    <w:basedOn w:val="DefaultParagraphFont"/>
    <w:link w:val="FootnoteText"/>
    <w:rsid w:val="000C4555"/>
    <w:rPr>
      <w:rFonts w:ascii="Times New Roman" w:eastAsia="Calibri" w:hAnsi="Times New Roman" w:cs="Times New Roman"/>
      <w:sz w:val="20"/>
      <w:szCs w:val="20"/>
      <w:lang w:val="bg-BG"/>
    </w:rPr>
  </w:style>
  <w:style w:type="character" w:styleId="FootnoteReference">
    <w:name w:val="footnote reference"/>
    <w:aliases w:val="SUPERS,-E Fußnotenzeichen,number,Footnote reference number,Footnote symbol,note TESI,-E Fu?notenzeichen"/>
    <w:basedOn w:val="DefaultParagraphFont"/>
    <w:unhideWhenUsed/>
    <w:rsid w:val="000C4555"/>
    <w:rPr>
      <w:vertAlign w:val="superscript"/>
    </w:rPr>
  </w:style>
  <w:style w:type="table" w:customStyle="1" w:styleId="TableGrid1">
    <w:name w:val="Table Grid1"/>
    <w:basedOn w:val="TableNormal"/>
    <w:next w:val="TableGrid"/>
    <w:uiPriority w:val="39"/>
    <w:rsid w:val="000C4555"/>
    <w:pPr>
      <w:spacing w:after="0" w:line="240" w:lineRule="auto"/>
    </w:pPr>
    <w:rPr>
      <w:lang w:val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0C455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C4555"/>
    <w:pPr>
      <w:spacing w:after="0" w:line="240" w:lineRule="auto"/>
      <w:ind w:firstLine="567"/>
      <w:jc w:val="both"/>
    </w:pPr>
    <w:rPr>
      <w:rFonts w:ascii="Verdana" w:hAnsi="Verdana"/>
      <w:sz w:val="20"/>
      <w:szCs w:val="20"/>
      <w:lang w:val="bg-BG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C4555"/>
    <w:rPr>
      <w:rFonts w:ascii="Verdana" w:hAnsi="Verdana"/>
      <w:sz w:val="20"/>
      <w:szCs w:val="20"/>
      <w:lang w:val="bg-BG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C455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C4555"/>
    <w:rPr>
      <w:rFonts w:ascii="Verdana" w:hAnsi="Verdana"/>
      <w:b/>
      <w:bCs/>
      <w:sz w:val="20"/>
      <w:szCs w:val="20"/>
      <w:lang w:val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C4555"/>
    <w:pPr>
      <w:spacing w:after="0" w:line="240" w:lineRule="auto"/>
      <w:ind w:firstLine="567"/>
      <w:jc w:val="both"/>
    </w:pPr>
    <w:rPr>
      <w:rFonts w:ascii="Segoe UI" w:hAnsi="Segoe UI" w:cs="Segoe UI"/>
      <w:sz w:val="18"/>
      <w:szCs w:val="18"/>
      <w:lang w:val="bg-BG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C4555"/>
    <w:rPr>
      <w:rFonts w:ascii="Segoe UI" w:hAnsi="Segoe UI" w:cs="Segoe UI"/>
      <w:sz w:val="18"/>
      <w:szCs w:val="18"/>
      <w:lang w:val="bg-BG"/>
    </w:rPr>
  </w:style>
  <w:style w:type="table" w:customStyle="1" w:styleId="TableGrid2">
    <w:name w:val="Table Grid2"/>
    <w:basedOn w:val="TableNormal"/>
    <w:next w:val="TableGrid"/>
    <w:uiPriority w:val="39"/>
    <w:rsid w:val="000C4555"/>
    <w:pPr>
      <w:spacing w:after="0" w:line="240" w:lineRule="auto"/>
    </w:pPr>
    <w:rPr>
      <w:lang w:val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0C45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0C4555"/>
  </w:style>
  <w:style w:type="table" w:customStyle="1" w:styleId="TableGrid4">
    <w:name w:val="Table Grid4"/>
    <w:basedOn w:val="TableNormal"/>
    <w:next w:val="TableGrid"/>
    <w:uiPriority w:val="39"/>
    <w:rsid w:val="000C45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39"/>
    <w:rsid w:val="000C45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39"/>
    <w:rsid w:val="00086E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06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9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4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F0CA43-6237-42AE-825D-17BCF5831C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584</TotalTime>
  <Pages>2</Pages>
  <Words>138</Words>
  <Characters>789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SARS</Company>
  <LinksUpToDate>false</LinksUpToDate>
  <CharactersWithSpaces>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Petrova</dc:creator>
  <cp:keywords/>
  <dc:description/>
  <cp:lastModifiedBy>Reni Becheva</cp:lastModifiedBy>
  <cp:revision>155</cp:revision>
  <dcterms:created xsi:type="dcterms:W3CDTF">2020-01-17T10:02:00Z</dcterms:created>
  <dcterms:modified xsi:type="dcterms:W3CDTF">2025-11-25T07:06:00Z</dcterms:modified>
</cp:coreProperties>
</file>